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C0" w:rsidRPr="004350F6" w:rsidRDefault="004350F6" w:rsidP="00036DC0">
      <w:pPr>
        <w:rPr>
          <w:b/>
          <w:sz w:val="96"/>
          <w:szCs w:val="36"/>
        </w:rPr>
      </w:pPr>
      <w:r w:rsidRPr="004350F6">
        <w:rPr>
          <w:b/>
          <w:noProof/>
          <w:sz w:val="260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4305300</wp:posOffset>
            </wp:positionH>
            <wp:positionV relativeFrom="paragraph">
              <wp:posOffset>247677</wp:posOffset>
            </wp:positionV>
            <wp:extent cx="2336800" cy="2909570"/>
            <wp:effectExtent l="0" t="0" r="6350" b="5080"/>
            <wp:wrapSquare wrapText="bothSides"/>
            <wp:docPr id="3" name="Billede 3" descr="G:\Videnscenter-Alle\QR koder\Instruktionsfilm\Aldringsdragt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Aldringsdragt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290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C71" w:rsidRPr="004350F6">
        <w:rPr>
          <w:b/>
          <w:sz w:val="96"/>
          <w:szCs w:val="36"/>
        </w:rPr>
        <w:t xml:space="preserve">Aldringsdragt </w:t>
      </w:r>
    </w:p>
    <w:p w:rsidR="00473C71" w:rsidRPr="004350F6" w:rsidRDefault="004350F6" w:rsidP="00036DC0">
      <w:pPr>
        <w:rPr>
          <w:b/>
          <w:sz w:val="28"/>
        </w:rPr>
      </w:pPr>
      <w:r w:rsidRPr="004350F6">
        <w:rPr>
          <w:b/>
          <w:noProof/>
          <w:sz w:val="28"/>
          <w:lang w:eastAsia="da-DK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468630</wp:posOffset>
            </wp:positionV>
            <wp:extent cx="1923415" cy="815975"/>
            <wp:effectExtent l="1270" t="0" r="1905" b="1905"/>
            <wp:wrapSquare wrapText="bothSides"/>
            <wp:docPr id="4" name="Billede 4" descr="G:\Videnscenter-Alle\Billeder og video\Teknologier\aldringsdragt grø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aldringsdragt grø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97" t="28325" b="18471"/>
                    <a:stretch/>
                  </pic:blipFill>
                  <pic:spPr bwMode="auto">
                    <a:xfrm rot="5400000">
                      <a:off x="0" y="0"/>
                      <a:ext cx="1923415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</w:rPr>
        <w:t xml:space="preserve">En dragt der simulere hvordan det er at blive gammel </w:t>
      </w:r>
    </w:p>
    <w:p w:rsidR="006F0836" w:rsidRDefault="006F0836">
      <w:pPr>
        <w:rPr>
          <w:b/>
          <w:sz w:val="96"/>
        </w:rPr>
      </w:pPr>
    </w:p>
    <w:p w:rsidR="006F0836" w:rsidRDefault="006F0836">
      <w:pPr>
        <w:rPr>
          <w:b/>
          <w:sz w:val="96"/>
        </w:rPr>
      </w:pPr>
      <w:r w:rsidRPr="006F0836">
        <w:rPr>
          <w:b/>
          <w:noProof/>
          <w:sz w:val="96"/>
          <w:lang w:eastAsia="da-DK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217756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0836" w:rsidRDefault="006F0836">
      <w:pPr>
        <w:rPr>
          <w:b/>
          <w:sz w:val="96"/>
        </w:rPr>
      </w:pPr>
    </w:p>
    <w:p w:rsidR="006F0836" w:rsidRDefault="006F0836" w:rsidP="006F0836">
      <w:pPr>
        <w:rPr>
          <w:b/>
          <w:sz w:val="96"/>
          <w:szCs w:val="36"/>
        </w:rPr>
      </w:pPr>
    </w:p>
    <w:p w:rsidR="006F0836" w:rsidRPr="004350F6" w:rsidRDefault="006F0836" w:rsidP="006F0836">
      <w:pPr>
        <w:rPr>
          <w:b/>
          <w:sz w:val="96"/>
          <w:szCs w:val="36"/>
        </w:rPr>
      </w:pPr>
      <w:bookmarkStart w:id="0" w:name="_GoBack"/>
      <w:bookmarkEnd w:id="0"/>
      <w:r w:rsidRPr="004350F6">
        <w:rPr>
          <w:b/>
          <w:noProof/>
          <w:sz w:val="260"/>
          <w:lang w:eastAsia="da-DK"/>
        </w:rPr>
        <w:drawing>
          <wp:anchor distT="0" distB="0" distL="114300" distR="114300" simplePos="0" relativeHeight="251671552" behindDoc="0" locked="0" layoutInCell="1" allowOverlap="1" wp14:anchorId="341C1852" wp14:editId="34DDD1D0">
            <wp:simplePos x="0" y="0"/>
            <wp:positionH relativeFrom="margin">
              <wp:posOffset>4305300</wp:posOffset>
            </wp:positionH>
            <wp:positionV relativeFrom="paragraph">
              <wp:posOffset>247677</wp:posOffset>
            </wp:positionV>
            <wp:extent cx="2336800" cy="2909570"/>
            <wp:effectExtent l="0" t="0" r="6350" b="5080"/>
            <wp:wrapSquare wrapText="bothSides"/>
            <wp:docPr id="2" name="Billede 2" descr="G:\Videnscenter-Alle\QR koder\Instruktionsfilm\Aldringsdragt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Aldringsdragt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290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50F6">
        <w:rPr>
          <w:b/>
          <w:sz w:val="96"/>
          <w:szCs w:val="36"/>
        </w:rPr>
        <w:t xml:space="preserve">Aldringsdragt </w:t>
      </w:r>
    </w:p>
    <w:p w:rsidR="006F0836" w:rsidRPr="004350F6" w:rsidRDefault="006F0836" w:rsidP="006F0836">
      <w:pPr>
        <w:rPr>
          <w:b/>
          <w:sz w:val="28"/>
        </w:rPr>
      </w:pPr>
      <w:r w:rsidRPr="004350F6">
        <w:rPr>
          <w:b/>
          <w:noProof/>
          <w:sz w:val="28"/>
          <w:lang w:eastAsia="da-DK"/>
        </w:rPr>
        <w:drawing>
          <wp:anchor distT="0" distB="0" distL="114300" distR="114300" simplePos="0" relativeHeight="251672576" behindDoc="0" locked="0" layoutInCell="1" allowOverlap="1" wp14:anchorId="3CC6F21A" wp14:editId="3742AB9C">
            <wp:simplePos x="0" y="0"/>
            <wp:positionH relativeFrom="column">
              <wp:posOffset>2860040</wp:posOffset>
            </wp:positionH>
            <wp:positionV relativeFrom="paragraph">
              <wp:posOffset>468630</wp:posOffset>
            </wp:positionV>
            <wp:extent cx="1923415" cy="815975"/>
            <wp:effectExtent l="1270" t="0" r="1905" b="1905"/>
            <wp:wrapSquare wrapText="bothSides"/>
            <wp:docPr id="5" name="Billede 5" descr="G:\Videnscenter-Alle\Billeder og video\Teknologier\aldringsdragt grø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aldringsdragt grø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97" t="28325" b="18471"/>
                    <a:stretch/>
                  </pic:blipFill>
                  <pic:spPr bwMode="auto">
                    <a:xfrm rot="5400000">
                      <a:off x="0" y="0"/>
                      <a:ext cx="1923415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</w:rPr>
        <w:t xml:space="preserve">En dragt der simulere hvordan det er at blive gammel </w:t>
      </w:r>
    </w:p>
    <w:p w:rsidR="006F0836" w:rsidRPr="00020B2E" w:rsidRDefault="006F0836" w:rsidP="006F0836">
      <w:pPr>
        <w:rPr>
          <w:b/>
          <w:sz w:val="96"/>
        </w:rPr>
      </w:pPr>
      <w:r w:rsidRPr="006F0836">
        <w:rPr>
          <w:b/>
          <w:noProof/>
          <w:sz w:val="96"/>
          <w:lang w:eastAsia="da-DK"/>
        </w:rPr>
        <w:drawing>
          <wp:anchor distT="0" distB="0" distL="114300" distR="114300" simplePos="0" relativeHeight="251673600" behindDoc="1" locked="0" layoutInCell="1" allowOverlap="1" wp14:anchorId="13BE432F" wp14:editId="05242ECE">
            <wp:simplePos x="0" y="0"/>
            <wp:positionH relativeFrom="margin">
              <wp:align>right</wp:align>
            </wp:positionH>
            <wp:positionV relativeFrom="paragraph">
              <wp:posOffset>1159021</wp:posOffset>
            </wp:positionV>
            <wp:extent cx="6120130" cy="1460027"/>
            <wp:effectExtent l="0" t="0" r="0" b="6985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5FE8" w:rsidRPr="00020B2E" w:rsidRDefault="004E5FE8">
      <w:pPr>
        <w:rPr>
          <w:b/>
          <w:sz w:val="96"/>
        </w:rPr>
      </w:pPr>
    </w:p>
    <w:sectPr w:rsidR="004E5FE8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36DC0"/>
    <w:rsid w:val="00063196"/>
    <w:rsid w:val="004350F6"/>
    <w:rsid w:val="00473C71"/>
    <w:rsid w:val="004E5FE8"/>
    <w:rsid w:val="00563E31"/>
    <w:rsid w:val="006F0836"/>
    <w:rsid w:val="00A34D8E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432F1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2020-06-17T07:22:00Z</dcterms:created>
  <dcterms:modified xsi:type="dcterms:W3CDTF">2021-10-18T07:12:00Z</dcterms:modified>
</cp:coreProperties>
</file>